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3AA" w:rsidRDefault="00954FE2" w:rsidP="00954FE2">
      <w:pPr>
        <w:jc w:val="center"/>
        <w:rPr>
          <w:b/>
          <w:u w:val="double"/>
        </w:rPr>
      </w:pPr>
      <w:r w:rsidRPr="00954FE2">
        <w:rPr>
          <w:b/>
          <w:u w:val="double"/>
        </w:rPr>
        <w:t>Werkzaamheden Vogelhospitaal</w:t>
      </w:r>
    </w:p>
    <w:p w:rsidR="00954FE2" w:rsidRPr="00954FE2" w:rsidRDefault="00954FE2" w:rsidP="00954FE2">
      <w:pPr>
        <w:jc w:val="center"/>
        <w:rPr>
          <w:b/>
          <w:u w:val="double"/>
        </w:rPr>
      </w:pP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van de dierverblijven (hokjes)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van ruimtes waarin dieren verblijven</w:t>
      </w:r>
      <w:r w:rsidR="008525DB">
        <w:t xml:space="preserve"> (kasten, wanden, vloer en plafond)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van de voer en water bakjes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van de buitenkooien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van de voedselkeuken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behandelkamer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kantine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toilet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wasruimte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Schoonmaken wasmachine en droger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kantoor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nachthok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Schoonmaken dierenambulance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Schoonmaken vriezers en koelkasten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Schoonmaken gevels van het Vogelhospitaal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Schoonmaken koffiemachine</w:t>
      </w:r>
    </w:p>
    <w:p w:rsidR="00F33D31" w:rsidRPr="00464338" w:rsidRDefault="00F33D31" w:rsidP="00954FE2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Schoonmaken medische instrumenten</w:t>
      </w:r>
    </w:p>
    <w:p w:rsidR="00F33D31" w:rsidRPr="00464338" w:rsidRDefault="00F33D31" w:rsidP="00954FE2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Ultrasoon reinigen medische instrumenten</w:t>
      </w:r>
    </w:p>
    <w:p w:rsidR="00F33D31" w:rsidRPr="00464338" w:rsidRDefault="00F33D31" w:rsidP="00954FE2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 xml:space="preserve">Verpakken en steriliseren medische instrumenten </w:t>
      </w:r>
      <w:bookmarkStart w:id="0" w:name="_GoBack"/>
      <w:bookmarkEnd w:id="0"/>
    </w:p>
    <w:p w:rsidR="008525DB" w:rsidRDefault="008525DB" w:rsidP="00954FE2">
      <w:pPr>
        <w:pStyle w:val="Lijstalinea"/>
        <w:numPr>
          <w:ilvl w:val="0"/>
          <w:numId w:val="1"/>
        </w:numPr>
      </w:pPr>
      <w:r>
        <w:t>Lappen van de ramen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Vegen van de paden in en rondom het Vogelhospitaal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Verzorgen van de dieren (verenkleed, pootjes, snaveltjes etc.)</w:t>
      </w:r>
    </w:p>
    <w:p w:rsidR="00954FE2" w:rsidRPr="00464338" w:rsidRDefault="00954FE2" w:rsidP="00954FE2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Medische verzorging van de dieren (controleren van wonden, spalken etc.)</w:t>
      </w:r>
    </w:p>
    <w:p w:rsidR="00954FE2" w:rsidRPr="00464338" w:rsidRDefault="00954FE2" w:rsidP="00954FE2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Medicatie geven aan de dieren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Voer en water aan de dieren geven</w:t>
      </w:r>
    </w:p>
    <w:p w:rsidR="00954FE2" w:rsidRPr="00464338" w:rsidRDefault="00954FE2" w:rsidP="00954FE2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 xml:space="preserve">Voeren / dwangvoeren van de dieren 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Klaarmaken van voer voor de dieren</w:t>
      </w:r>
    </w:p>
    <w:p w:rsidR="00954FE2" w:rsidRDefault="00954FE2" w:rsidP="00954FE2">
      <w:pPr>
        <w:pStyle w:val="Lijstalinea"/>
        <w:numPr>
          <w:ilvl w:val="0"/>
          <w:numId w:val="1"/>
        </w:numPr>
      </w:pPr>
      <w:r>
        <w:t>Klaarleggen van het diepvriesvoer voor de volgende dag</w:t>
      </w:r>
    </w:p>
    <w:p w:rsidR="00954FE2" w:rsidRPr="00464338" w:rsidRDefault="008525DB" w:rsidP="00954FE2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Verwerken van de patiëntenkaarten in het administratiesysteem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Bijhouden van bijzonderheden op de patiëntenkaarten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Dieren verplaatsen van de ziekenboeg/couveuse naar een buitenkooi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Voersilo’s bijvullen</w:t>
      </w:r>
    </w:p>
    <w:p w:rsidR="008525DB" w:rsidRDefault="008525DB" w:rsidP="00954FE2">
      <w:pPr>
        <w:pStyle w:val="Lijstalinea"/>
        <w:numPr>
          <w:ilvl w:val="0"/>
          <w:numId w:val="1"/>
        </w:numPr>
      </w:pPr>
      <w:r>
        <w:t>Afwasmachine vullen en leeghalen</w:t>
      </w:r>
    </w:p>
    <w:p w:rsidR="008525DB" w:rsidRDefault="008525DB" w:rsidP="008525DB">
      <w:pPr>
        <w:pStyle w:val="Lijstalinea"/>
        <w:numPr>
          <w:ilvl w:val="0"/>
          <w:numId w:val="1"/>
        </w:numPr>
      </w:pPr>
      <w:r>
        <w:t xml:space="preserve">Was in de wasmachine </w:t>
      </w:r>
      <w:r w:rsidR="00464338">
        <w:t xml:space="preserve">/droger </w:t>
      </w:r>
      <w:r>
        <w:t>doen en leeghalen</w:t>
      </w:r>
    </w:p>
    <w:p w:rsidR="008525DB" w:rsidRDefault="008525DB" w:rsidP="008525DB">
      <w:pPr>
        <w:pStyle w:val="Lijstalinea"/>
        <w:numPr>
          <w:ilvl w:val="0"/>
          <w:numId w:val="1"/>
        </w:numPr>
      </w:pPr>
      <w:r>
        <w:t>Was opvouwen en opruimen</w:t>
      </w:r>
    </w:p>
    <w:p w:rsidR="008525DB" w:rsidRDefault="008525DB" w:rsidP="008525DB">
      <w:pPr>
        <w:pStyle w:val="Lijstalinea"/>
        <w:numPr>
          <w:ilvl w:val="0"/>
          <w:numId w:val="1"/>
        </w:numPr>
      </w:pPr>
      <w:r>
        <w:t>Aanvullen van toiletpapier en handzeep (ook in de ziekenboeg/couveuse en behandelkamer)</w:t>
      </w:r>
    </w:p>
    <w:p w:rsidR="008525DB" w:rsidRDefault="008525DB" w:rsidP="008525DB">
      <w:pPr>
        <w:pStyle w:val="Lijstalinea"/>
        <w:numPr>
          <w:ilvl w:val="0"/>
          <w:numId w:val="1"/>
        </w:numPr>
      </w:pPr>
      <w:r>
        <w:t>Bijvullen koffiemachine met koffie en chocolademelk</w:t>
      </w:r>
    </w:p>
    <w:p w:rsidR="008525DB" w:rsidRPr="00464338" w:rsidRDefault="00F33D31" w:rsidP="008525DB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Assisteren bij de behandeling van dieren</w:t>
      </w:r>
    </w:p>
    <w:p w:rsidR="00F33D31" w:rsidRPr="00464338" w:rsidRDefault="00F33D31" w:rsidP="008525DB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Invoeren gegevens in het administratiesysteem (nieuwe patiënten)</w:t>
      </w:r>
    </w:p>
    <w:p w:rsidR="00F33D31" w:rsidRDefault="00F33D31" w:rsidP="008525DB">
      <w:pPr>
        <w:pStyle w:val="Lijstalinea"/>
        <w:numPr>
          <w:ilvl w:val="0"/>
          <w:numId w:val="1"/>
        </w:numPr>
      </w:pPr>
      <w:r>
        <w:t>Leeghalen dakgoten</w:t>
      </w:r>
    </w:p>
    <w:p w:rsidR="00F33D31" w:rsidRDefault="00F33D31" w:rsidP="008525DB">
      <w:pPr>
        <w:pStyle w:val="Lijstalinea"/>
        <w:numPr>
          <w:ilvl w:val="0"/>
          <w:numId w:val="1"/>
        </w:numPr>
      </w:pPr>
      <w:r>
        <w:t>Terras en steiger schoonhouden</w:t>
      </w:r>
    </w:p>
    <w:p w:rsidR="00F33D31" w:rsidRDefault="00F33D31" w:rsidP="008525DB">
      <w:pPr>
        <w:pStyle w:val="Lijstalinea"/>
        <w:numPr>
          <w:ilvl w:val="0"/>
          <w:numId w:val="1"/>
        </w:numPr>
      </w:pPr>
      <w:r>
        <w:t>Planten water geven</w:t>
      </w:r>
    </w:p>
    <w:p w:rsidR="00F33D31" w:rsidRDefault="00F33D31" w:rsidP="008525DB">
      <w:pPr>
        <w:pStyle w:val="Lijstalinea"/>
        <w:numPr>
          <w:ilvl w:val="0"/>
          <w:numId w:val="1"/>
        </w:numPr>
      </w:pPr>
      <w:r>
        <w:t>Onkruid wieden</w:t>
      </w:r>
    </w:p>
    <w:p w:rsidR="00F33D31" w:rsidRDefault="00F33D31" w:rsidP="008525DB">
      <w:pPr>
        <w:pStyle w:val="Lijstalinea"/>
        <w:numPr>
          <w:ilvl w:val="0"/>
          <w:numId w:val="1"/>
        </w:numPr>
      </w:pPr>
      <w:r>
        <w:t>Snoeien struiken en bomen</w:t>
      </w:r>
    </w:p>
    <w:p w:rsidR="00F33D31" w:rsidRDefault="00F33D31" w:rsidP="008525DB">
      <w:pPr>
        <w:pStyle w:val="Lijstalinea"/>
        <w:numPr>
          <w:ilvl w:val="0"/>
          <w:numId w:val="1"/>
        </w:numPr>
      </w:pPr>
      <w:r>
        <w:t>Vijvers bladvrij maken</w:t>
      </w:r>
    </w:p>
    <w:p w:rsidR="00F33D31" w:rsidRDefault="0040371D" w:rsidP="008525DB">
      <w:pPr>
        <w:pStyle w:val="Lijstalinea"/>
        <w:numPr>
          <w:ilvl w:val="0"/>
          <w:numId w:val="1"/>
        </w:numPr>
      </w:pPr>
      <w:r>
        <w:t>Heg snoeien</w:t>
      </w:r>
    </w:p>
    <w:p w:rsidR="0040371D" w:rsidRDefault="0040371D" w:rsidP="008525DB">
      <w:pPr>
        <w:pStyle w:val="Lijstalinea"/>
        <w:numPr>
          <w:ilvl w:val="0"/>
          <w:numId w:val="1"/>
        </w:numPr>
      </w:pPr>
      <w:r>
        <w:t>Schoonmaken papier en afval container</w:t>
      </w:r>
    </w:p>
    <w:p w:rsidR="0040371D" w:rsidRDefault="0040371D" w:rsidP="008525DB">
      <w:pPr>
        <w:pStyle w:val="Lijstalinea"/>
        <w:numPr>
          <w:ilvl w:val="0"/>
          <w:numId w:val="1"/>
        </w:numPr>
      </w:pPr>
      <w:r>
        <w:t>Parkeerterrein vegen en schoonhouden</w:t>
      </w:r>
    </w:p>
    <w:p w:rsidR="0040371D" w:rsidRDefault="0040371D" w:rsidP="008525DB">
      <w:pPr>
        <w:pStyle w:val="Lijstalinea"/>
        <w:numPr>
          <w:ilvl w:val="0"/>
          <w:numId w:val="1"/>
        </w:numPr>
      </w:pPr>
      <w:r>
        <w:t>Gras maaien</w:t>
      </w:r>
    </w:p>
    <w:p w:rsidR="0040371D" w:rsidRDefault="0040371D" w:rsidP="008525DB">
      <w:pPr>
        <w:pStyle w:val="Lijstalinea"/>
        <w:numPr>
          <w:ilvl w:val="0"/>
          <w:numId w:val="1"/>
        </w:numPr>
      </w:pPr>
      <w:r>
        <w:t>Ophalen en thuisbrengen vrijwilliger (Bert)</w:t>
      </w:r>
    </w:p>
    <w:p w:rsidR="0040371D" w:rsidRDefault="0040371D" w:rsidP="008525DB">
      <w:pPr>
        <w:pStyle w:val="Lijstalinea"/>
        <w:numPr>
          <w:ilvl w:val="0"/>
          <w:numId w:val="1"/>
        </w:numPr>
      </w:pPr>
      <w:r>
        <w:lastRenderedPageBreak/>
        <w:t>Boodschappen halen</w:t>
      </w:r>
    </w:p>
    <w:p w:rsidR="0040371D" w:rsidRDefault="0040371D" w:rsidP="008525DB">
      <w:pPr>
        <w:pStyle w:val="Lijstalinea"/>
        <w:numPr>
          <w:ilvl w:val="0"/>
          <w:numId w:val="1"/>
        </w:numPr>
      </w:pPr>
      <w:r>
        <w:t>Dieren van en naar de dierenarts brengen</w:t>
      </w:r>
    </w:p>
    <w:p w:rsidR="0040371D" w:rsidRDefault="0040371D" w:rsidP="008525DB">
      <w:pPr>
        <w:pStyle w:val="Lijstalinea"/>
        <w:numPr>
          <w:ilvl w:val="0"/>
          <w:numId w:val="1"/>
        </w:numPr>
      </w:pPr>
      <w:r>
        <w:t>Stofzuigen kantine, kantoor en behandelkamer</w:t>
      </w:r>
    </w:p>
    <w:p w:rsidR="0040371D" w:rsidRDefault="00C35FAA" w:rsidP="008525DB">
      <w:pPr>
        <w:pStyle w:val="Lijstalinea"/>
        <w:numPr>
          <w:ilvl w:val="0"/>
          <w:numId w:val="1"/>
        </w:numPr>
      </w:pPr>
      <w:r>
        <w:t>Schoonmaken luchtbehandelingsunits</w:t>
      </w:r>
    </w:p>
    <w:p w:rsidR="00C35FAA" w:rsidRDefault="00C35FAA" w:rsidP="008525DB">
      <w:pPr>
        <w:pStyle w:val="Lijstalinea"/>
        <w:numPr>
          <w:ilvl w:val="0"/>
          <w:numId w:val="1"/>
        </w:numPr>
      </w:pPr>
      <w:r>
        <w:t>Onderhouden gebouwen en dierverblijven (techniek)</w:t>
      </w:r>
    </w:p>
    <w:p w:rsidR="00C35FAA" w:rsidRDefault="00C35FAA" w:rsidP="008525DB">
      <w:pPr>
        <w:pStyle w:val="Lijstalinea"/>
        <w:numPr>
          <w:ilvl w:val="0"/>
          <w:numId w:val="1"/>
        </w:numPr>
      </w:pPr>
      <w:r>
        <w:t>Onderhouden elektrische apparaten (techniek)</w:t>
      </w:r>
    </w:p>
    <w:p w:rsidR="00C35FAA" w:rsidRDefault="00C35FAA" w:rsidP="008525DB">
      <w:pPr>
        <w:pStyle w:val="Lijstalinea"/>
        <w:numPr>
          <w:ilvl w:val="0"/>
          <w:numId w:val="1"/>
        </w:numPr>
      </w:pPr>
      <w:r>
        <w:t>Verhelpen storingen en repareren defecten (techniek)</w:t>
      </w:r>
    </w:p>
    <w:p w:rsidR="00C35FAA" w:rsidRDefault="00C35FAA" w:rsidP="008525DB">
      <w:pPr>
        <w:pStyle w:val="Lijstalinea"/>
        <w:numPr>
          <w:ilvl w:val="0"/>
          <w:numId w:val="1"/>
        </w:numPr>
      </w:pPr>
      <w:r>
        <w:t>Foto’s / filmpjes maken voor communicatie</w:t>
      </w:r>
    </w:p>
    <w:p w:rsidR="00C35FAA" w:rsidRDefault="00ED0F13" w:rsidP="008525DB">
      <w:pPr>
        <w:pStyle w:val="Lijstalinea"/>
        <w:numPr>
          <w:ilvl w:val="0"/>
          <w:numId w:val="1"/>
        </w:numPr>
      </w:pPr>
      <w:r>
        <w:t xml:space="preserve">Presentaties geven aan groepen </w:t>
      </w:r>
    </w:p>
    <w:p w:rsidR="00ED0F13" w:rsidRDefault="00ED0F13" w:rsidP="008525DB">
      <w:pPr>
        <w:pStyle w:val="Lijstalinea"/>
        <w:numPr>
          <w:ilvl w:val="0"/>
          <w:numId w:val="1"/>
        </w:numPr>
      </w:pPr>
      <w:r>
        <w:t>Rondleidingen geven aan groepen</w:t>
      </w:r>
    </w:p>
    <w:p w:rsidR="00ED0F13" w:rsidRDefault="00ED0F13" w:rsidP="008525DB">
      <w:pPr>
        <w:pStyle w:val="Lijstalinea"/>
        <w:numPr>
          <w:ilvl w:val="0"/>
          <w:numId w:val="1"/>
        </w:numPr>
      </w:pPr>
      <w:r>
        <w:t xml:space="preserve">Artikelen schrijven voor </w:t>
      </w:r>
      <w:proofErr w:type="spellStart"/>
      <w:r>
        <w:t>social</w:t>
      </w:r>
      <w:proofErr w:type="spellEnd"/>
      <w:r>
        <w:t>-media, website en nieuwsbrief</w:t>
      </w:r>
    </w:p>
    <w:p w:rsidR="00ED0F13" w:rsidRDefault="00464338" w:rsidP="008525DB">
      <w:pPr>
        <w:pStyle w:val="Lijstalinea"/>
        <w:numPr>
          <w:ilvl w:val="0"/>
          <w:numId w:val="1"/>
        </w:numPr>
      </w:pPr>
      <w:r>
        <w:t>Beantwoorden telefoon</w:t>
      </w:r>
    </w:p>
    <w:p w:rsidR="00464338" w:rsidRDefault="00464338" w:rsidP="008525DB">
      <w:pPr>
        <w:pStyle w:val="Lijstalinea"/>
        <w:numPr>
          <w:ilvl w:val="0"/>
          <w:numId w:val="1"/>
        </w:numPr>
      </w:pPr>
      <w:r>
        <w:t>Ontvangen bezoekers</w:t>
      </w:r>
    </w:p>
    <w:p w:rsidR="00464338" w:rsidRDefault="00464338" w:rsidP="008525DB">
      <w:pPr>
        <w:pStyle w:val="Lijstalinea"/>
        <w:numPr>
          <w:ilvl w:val="0"/>
          <w:numId w:val="1"/>
        </w:numPr>
        <w:rPr>
          <w:highlight w:val="yellow"/>
        </w:rPr>
      </w:pPr>
      <w:r w:rsidRPr="00464338">
        <w:rPr>
          <w:highlight w:val="yellow"/>
        </w:rPr>
        <w:t>Gezondheid controleren van de dieren (monitoren)</w:t>
      </w:r>
    </w:p>
    <w:p w:rsidR="00464338" w:rsidRDefault="00464338" w:rsidP="00464338">
      <w:pPr>
        <w:rPr>
          <w:highlight w:val="yellow"/>
        </w:rPr>
      </w:pPr>
    </w:p>
    <w:p w:rsidR="00464338" w:rsidRDefault="00464338" w:rsidP="00464338">
      <w:pPr>
        <w:rPr>
          <w:highlight w:val="yellow"/>
        </w:rPr>
      </w:pPr>
      <w:r>
        <w:rPr>
          <w:highlight w:val="yellow"/>
        </w:rPr>
        <w:t>De geel gemarkeerde werkzaamheden mogen pas worden uitgevoerd na het volgen van een interne workshop</w:t>
      </w:r>
    </w:p>
    <w:p w:rsidR="00464338" w:rsidRPr="00464338" w:rsidRDefault="00464338" w:rsidP="00464338">
      <w:pPr>
        <w:rPr>
          <w:highlight w:val="yellow"/>
        </w:rPr>
      </w:pPr>
    </w:p>
    <w:sectPr w:rsidR="00464338" w:rsidRPr="00464338" w:rsidSect="0095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2E9"/>
    <w:multiLevelType w:val="hybridMultilevel"/>
    <w:tmpl w:val="5686B4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E2"/>
    <w:rsid w:val="0040371D"/>
    <w:rsid w:val="00464338"/>
    <w:rsid w:val="004B6977"/>
    <w:rsid w:val="008525DB"/>
    <w:rsid w:val="00954FE2"/>
    <w:rsid w:val="00BB03AA"/>
    <w:rsid w:val="00C108C2"/>
    <w:rsid w:val="00C35FAA"/>
    <w:rsid w:val="00ED0F13"/>
    <w:rsid w:val="00F3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4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54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Windows-gebruiker</cp:lastModifiedBy>
  <cp:revision>2</cp:revision>
  <dcterms:created xsi:type="dcterms:W3CDTF">2017-11-21T12:45:00Z</dcterms:created>
  <dcterms:modified xsi:type="dcterms:W3CDTF">2017-11-21T12:45:00Z</dcterms:modified>
</cp:coreProperties>
</file>